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8" w:rsidRPr="00537E01" w:rsidRDefault="00526648" w:rsidP="00526648">
      <w:pPr>
        <w:jc w:val="center"/>
        <w:rPr>
          <w:rFonts w:ascii="標楷體" w:eastAsia="標楷體"/>
          <w:b/>
          <w:sz w:val="44"/>
          <w:lang w:eastAsia="zh-TW"/>
        </w:rPr>
      </w:pPr>
      <w:r>
        <w:rPr>
          <w:rFonts w:ascii="標楷體" w:eastAsia="標楷體" w:hint="eastAsia"/>
          <w:b/>
          <w:sz w:val="44"/>
          <w:lang w:eastAsia="zh-TW"/>
        </w:rPr>
        <w:t>臺大醫學院</w:t>
      </w:r>
      <w:r w:rsidRPr="00537E01">
        <w:rPr>
          <w:rFonts w:ascii="標楷體" w:eastAsia="標楷體" w:hint="eastAsia"/>
          <w:b/>
          <w:sz w:val="44"/>
          <w:lang w:eastAsia="zh-TW"/>
        </w:rPr>
        <w:t>生物醫療廢棄物盛裝袋標籤</w:t>
      </w:r>
    </w:p>
    <w:p w:rsidR="00526648" w:rsidRPr="00FC59AB" w:rsidRDefault="00526648" w:rsidP="00526648">
      <w:pPr>
        <w:snapToGrid w:val="0"/>
        <w:spacing w:line="440" w:lineRule="exact"/>
        <w:rPr>
          <w:rFonts w:ascii="標楷體" w:eastAsia="標楷體"/>
          <w:sz w:val="36"/>
          <w:szCs w:val="36"/>
          <w:u w:val="single"/>
          <w:lang w:eastAsia="zh-TW"/>
        </w:rPr>
      </w:pPr>
      <w:r w:rsidRPr="00FC59AB">
        <w:rPr>
          <w:rFonts w:ascii="標楷體" w:eastAsia="標楷體" w:hint="eastAsia"/>
          <w:sz w:val="36"/>
          <w:szCs w:val="36"/>
          <w:lang w:eastAsia="zh-TW"/>
        </w:rPr>
        <w:t>醫學院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        </w:t>
      </w:r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  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>科系所單位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 xml:space="preserve">    實驗室老師</w:t>
      </w:r>
      <w:proofErr w:type="gramStart"/>
      <w:r w:rsidRPr="00FC59AB">
        <w:rPr>
          <w:rFonts w:ascii="標楷體" w:eastAsia="標楷體" w:hint="eastAsia"/>
          <w:sz w:val="36"/>
          <w:szCs w:val="36"/>
          <w:lang w:eastAsia="zh-TW"/>
        </w:rPr>
        <w:t>︰</w:t>
      </w:r>
      <w:proofErr w:type="gramEnd"/>
      <w:r w:rsidRPr="00FC59AB">
        <w:rPr>
          <w:rFonts w:ascii="標楷體" w:eastAsia="標楷體" w:hint="eastAsia"/>
          <w:sz w:val="36"/>
          <w:szCs w:val="36"/>
          <w:lang w:eastAsia="zh-TW"/>
        </w:rPr>
        <w:t>____________</w:t>
      </w:r>
    </w:p>
    <w:p w:rsidR="00526648" w:rsidRPr="00FC59AB" w:rsidRDefault="00526648" w:rsidP="00526648">
      <w:pPr>
        <w:snapToGrid w:val="0"/>
        <w:spacing w:line="440" w:lineRule="exact"/>
        <w:rPr>
          <w:rFonts w:ascii="標楷體" w:eastAsia="標楷體"/>
          <w:sz w:val="36"/>
          <w:szCs w:val="36"/>
          <w:u w:val="single"/>
          <w:lang w:eastAsia="zh-TW"/>
        </w:rPr>
      </w:pPr>
      <w:r w:rsidRPr="00FC59AB">
        <w:rPr>
          <w:rFonts w:ascii="標楷體" w:eastAsia="標楷體" w:hint="eastAsia"/>
          <w:sz w:val="36"/>
          <w:szCs w:val="36"/>
          <w:lang w:eastAsia="zh-TW"/>
        </w:rPr>
        <w:t>運送人:</w:t>
      </w:r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    </w:t>
      </w:r>
      <w:r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 </w:t>
      </w:r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 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 xml:space="preserve">  電話:</w:t>
      </w:r>
      <w:r w:rsidRPr="00FC59AB">
        <w:rPr>
          <w:rFonts w:ascii="標楷體" w:eastAsia="標楷體"/>
          <w:sz w:val="36"/>
          <w:szCs w:val="36"/>
          <w:lang w:eastAsia="zh-TW"/>
        </w:rPr>
        <w:t xml:space="preserve"> </w:t>
      </w:r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     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 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 xml:space="preserve"> </w:t>
      </w:r>
      <w:r>
        <w:rPr>
          <w:rFonts w:ascii="標楷體" w:eastAsia="標楷體" w:hint="eastAsia"/>
          <w:sz w:val="36"/>
          <w:szCs w:val="36"/>
          <w:lang w:eastAsia="zh-TW"/>
        </w:rPr>
        <w:t xml:space="preserve"> 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 xml:space="preserve"> 運送日期</w:t>
      </w:r>
      <w:proofErr w:type="gramStart"/>
      <w:r w:rsidRPr="00FC59AB">
        <w:rPr>
          <w:rFonts w:ascii="標楷體" w:eastAsia="標楷體" w:hint="eastAsia"/>
          <w:sz w:val="36"/>
          <w:szCs w:val="36"/>
          <w:lang w:eastAsia="zh-TW"/>
        </w:rPr>
        <w:t>︰</w:t>
      </w:r>
      <w:proofErr w:type="gramEnd"/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</w:t>
      </w:r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>月</w:t>
      </w:r>
      <w:r w:rsidRPr="00FC59AB">
        <w:rPr>
          <w:rFonts w:ascii="標楷體" w:eastAsia="標楷體"/>
          <w:sz w:val="36"/>
          <w:szCs w:val="36"/>
          <w:u w:val="single"/>
          <w:lang w:eastAsia="zh-TW"/>
        </w:rPr>
        <w:t xml:space="preserve"> 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 日</w:t>
      </w:r>
    </w:p>
    <w:p w:rsidR="00526648" w:rsidRPr="00FC59AB" w:rsidRDefault="00526648" w:rsidP="00526648">
      <w:pPr>
        <w:snapToGrid w:val="0"/>
        <w:spacing w:line="440" w:lineRule="exact"/>
        <w:rPr>
          <w:rFonts w:ascii="標楷體" w:eastAsia="標楷體"/>
          <w:sz w:val="36"/>
          <w:szCs w:val="36"/>
          <w:u w:val="single"/>
          <w:lang w:eastAsia="zh-TW"/>
        </w:rPr>
      </w:pPr>
      <w:r w:rsidRPr="00FC59AB">
        <w:rPr>
          <w:rFonts w:ascii="標楷體" w:eastAsia="標楷體" w:hint="eastAsia"/>
          <w:sz w:val="36"/>
          <w:szCs w:val="36"/>
          <w:lang w:eastAsia="zh-TW"/>
        </w:rPr>
        <w:t>重量：</w:t>
      </w:r>
      <w:r w:rsidRPr="00FC59AB">
        <w:rPr>
          <w:rFonts w:ascii="標楷體" w:eastAsia="標楷體" w:hint="eastAsia"/>
          <w:sz w:val="36"/>
          <w:szCs w:val="36"/>
          <w:u w:val="single"/>
          <w:lang w:eastAsia="zh-TW"/>
        </w:rPr>
        <w:t xml:space="preserve">       </w:t>
      </w:r>
      <w:r w:rsidRPr="00FC59AB">
        <w:rPr>
          <w:rFonts w:ascii="標楷體" w:eastAsia="標楷體" w:hint="eastAsia"/>
          <w:b/>
          <w:sz w:val="36"/>
          <w:szCs w:val="36"/>
          <w:lang w:eastAsia="zh-TW"/>
        </w:rPr>
        <w:t>kg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>；貯存溫度：□</w:t>
      </w:r>
      <w:r w:rsidRPr="00CD7186">
        <w:rPr>
          <w:rFonts w:ascii="標楷體" w:eastAsia="標楷體" w:hint="eastAsia"/>
          <w:sz w:val="32"/>
          <w:szCs w:val="32"/>
          <w:lang w:eastAsia="zh-TW"/>
        </w:rPr>
        <w:t>常溫；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>□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D7186">
          <w:rPr>
            <w:rFonts w:ascii="標楷體" w:eastAsia="標楷體" w:hint="eastAsia"/>
            <w:sz w:val="32"/>
            <w:szCs w:val="32"/>
            <w:lang w:eastAsia="zh-TW"/>
          </w:rPr>
          <w:t>5℃</w:t>
        </w:r>
      </w:smartTag>
      <w:r w:rsidRPr="00CD7186">
        <w:rPr>
          <w:rFonts w:ascii="標楷體" w:eastAsia="標楷體" w:hint="eastAsia"/>
          <w:sz w:val="32"/>
          <w:szCs w:val="32"/>
          <w:lang w:eastAsia="zh-TW"/>
        </w:rPr>
        <w:t>以下冷藏；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>□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CD7186">
          <w:rPr>
            <w:rFonts w:ascii="標楷體" w:eastAsia="標楷體" w:hint="eastAsia"/>
            <w:sz w:val="32"/>
            <w:szCs w:val="32"/>
            <w:lang w:eastAsia="zh-TW"/>
          </w:rPr>
          <w:t>0℃</w:t>
        </w:r>
      </w:smartTag>
      <w:r w:rsidRPr="00CD7186">
        <w:rPr>
          <w:rFonts w:ascii="標楷體" w:eastAsia="標楷體" w:hint="eastAsia"/>
          <w:sz w:val="32"/>
          <w:szCs w:val="32"/>
          <w:lang w:eastAsia="zh-TW"/>
        </w:rPr>
        <w:t>以下冷凍</w:t>
      </w:r>
      <w:r w:rsidRPr="00FC59AB">
        <w:rPr>
          <w:rFonts w:ascii="標楷體" w:eastAsia="標楷體" w:hint="eastAsia"/>
          <w:sz w:val="36"/>
          <w:szCs w:val="36"/>
          <w:lang w:eastAsia="zh-TW"/>
        </w:rPr>
        <w:t>。</w:t>
      </w:r>
    </w:p>
    <w:p w:rsidR="00526648" w:rsidRPr="00BB6A5B" w:rsidRDefault="00526648" w:rsidP="00526648">
      <w:pPr>
        <w:snapToGrid w:val="0"/>
        <w:spacing w:line="440" w:lineRule="exact"/>
        <w:rPr>
          <w:rFonts w:ascii="標楷體" w:eastAsia="標楷體"/>
          <w:sz w:val="28"/>
          <w:szCs w:val="28"/>
          <w:u w:val="single"/>
        </w:rPr>
      </w:pPr>
      <w:r w:rsidRPr="00FC59AB">
        <w:rPr>
          <w:rFonts w:ascii="標楷體" w:eastAsia="標楷體" w:hint="eastAsia"/>
          <w:sz w:val="36"/>
          <w:szCs w:val="36"/>
        </w:rPr>
        <w:t>清除機構：</w:t>
      </w:r>
      <w:r>
        <w:rPr>
          <w:rFonts w:ascii="標楷體" w:eastAsia="標楷體" w:hint="eastAsia"/>
          <w:sz w:val="36"/>
          <w:szCs w:val="36"/>
          <w:u w:val="single"/>
        </w:rPr>
        <w:t>立環科技股份</w:t>
      </w:r>
      <w:r w:rsidRPr="00FC59AB">
        <w:rPr>
          <w:rFonts w:ascii="標楷體" w:eastAsia="標楷體" w:hint="eastAsia"/>
          <w:sz w:val="36"/>
          <w:szCs w:val="36"/>
          <w:u w:val="single"/>
        </w:rPr>
        <w:t>股份有限公司</w:t>
      </w:r>
      <w:r w:rsidRPr="00FC59AB">
        <w:rPr>
          <w:rFonts w:ascii="標楷體" w:eastAsia="標楷體" w:hint="eastAsia"/>
          <w:sz w:val="36"/>
          <w:szCs w:val="36"/>
        </w:rPr>
        <w:t>。</w:t>
      </w:r>
    </w:p>
    <w:p w:rsidR="00526648" w:rsidRPr="00BB6A5B" w:rsidRDefault="00526648" w:rsidP="00526648">
      <w:pPr>
        <w:snapToGrid w:val="0"/>
        <w:spacing w:line="440" w:lineRule="exact"/>
        <w:rPr>
          <w:rFonts w:ascii="標楷體" w:eastAsia="標楷體"/>
          <w:sz w:val="26"/>
          <w:szCs w:val="26"/>
          <w:u w:val="single"/>
        </w:rPr>
      </w:pPr>
      <w:r w:rsidRPr="00FC59AB">
        <w:rPr>
          <w:rFonts w:ascii="標楷體" w:eastAsia="標楷體" w:hint="eastAsia"/>
          <w:sz w:val="36"/>
          <w:szCs w:val="36"/>
        </w:rPr>
        <w:t>處理機構：</w:t>
      </w:r>
      <w:r w:rsidRPr="00FC59AB">
        <w:rPr>
          <w:rFonts w:ascii="標楷體" w:eastAsia="標楷體" w:hint="eastAsia"/>
          <w:sz w:val="36"/>
          <w:szCs w:val="36"/>
          <w:u w:val="single"/>
        </w:rPr>
        <w:t>環瑋醫療廢棄物處理股份有限公司</w:t>
      </w:r>
      <w:r w:rsidRPr="00FC59AB">
        <w:rPr>
          <w:rFonts w:ascii="標楷體" w:eastAsia="標楷體" w:hint="eastAsia"/>
          <w:sz w:val="36"/>
          <w:szCs w:val="36"/>
        </w:rPr>
        <w:t>。</w:t>
      </w:r>
      <w:r w:rsidRPr="008B2A78">
        <w:rPr>
          <w:rFonts w:ascii="標楷體" w:eastAsia="標楷體" w:hint="eastAsia"/>
          <w:b/>
          <w:sz w:val="26"/>
          <w:szCs w:val="26"/>
          <w:u w:val="single"/>
        </w:rPr>
        <w:t>(合約期限</w:t>
      </w:r>
      <w:r>
        <w:rPr>
          <w:rFonts w:ascii="標楷體" w:eastAsia="標楷體" w:hint="eastAsia"/>
          <w:b/>
          <w:sz w:val="26"/>
          <w:szCs w:val="26"/>
          <w:u w:val="single"/>
        </w:rPr>
        <w:t>104.6.01</w:t>
      </w:r>
      <w:r w:rsidRPr="008B2A78">
        <w:rPr>
          <w:rFonts w:ascii="標楷體" w:eastAsia="標楷體" w:hint="eastAsia"/>
          <w:b/>
          <w:sz w:val="26"/>
          <w:szCs w:val="26"/>
          <w:u w:val="single"/>
        </w:rPr>
        <w:t>~10</w:t>
      </w:r>
      <w:r>
        <w:rPr>
          <w:rFonts w:ascii="標楷體" w:eastAsia="標楷體" w:hint="eastAsia"/>
          <w:b/>
          <w:sz w:val="26"/>
          <w:szCs w:val="26"/>
          <w:u w:val="single"/>
        </w:rPr>
        <w:t>6.5</w:t>
      </w:r>
      <w:r w:rsidRPr="008B2A78">
        <w:rPr>
          <w:rFonts w:ascii="標楷體" w:eastAsia="標楷體" w:hint="eastAsia"/>
          <w:b/>
          <w:sz w:val="26"/>
          <w:szCs w:val="26"/>
          <w:u w:val="single"/>
        </w:rPr>
        <w:t>.</w:t>
      </w:r>
      <w:r>
        <w:rPr>
          <w:rFonts w:ascii="標楷體" w:eastAsia="標楷體" w:hint="eastAsia"/>
          <w:b/>
          <w:sz w:val="26"/>
          <w:szCs w:val="26"/>
          <w:u w:val="single"/>
        </w:rPr>
        <w:t>31</w:t>
      </w:r>
      <w:r w:rsidRPr="008B2A78">
        <w:rPr>
          <w:rFonts w:ascii="標楷體" w:eastAsia="標楷體" w:hint="eastAsia"/>
          <w:b/>
          <w:sz w:val="26"/>
          <w:szCs w:val="26"/>
          <w:u w:val="single"/>
        </w:rPr>
        <w:t>)</w:t>
      </w:r>
    </w:p>
    <w:p w:rsidR="00526648" w:rsidRPr="00FC59AB" w:rsidRDefault="00526648" w:rsidP="00526648">
      <w:pPr>
        <w:snapToGrid w:val="0"/>
        <w:spacing w:line="360" w:lineRule="exact"/>
        <w:rPr>
          <w:rFonts w:ascii="標楷體" w:eastAsia="標楷體"/>
          <w:sz w:val="32"/>
          <w:szCs w:val="32"/>
          <w:lang w:eastAsia="zh-TW"/>
        </w:rPr>
      </w:pPr>
      <w:r w:rsidRPr="00FC59AB">
        <w:rPr>
          <w:rFonts w:ascii="標楷體" w:eastAsia="標楷體" w:hint="eastAsia"/>
          <w:sz w:val="32"/>
          <w:szCs w:val="32"/>
          <w:lang w:eastAsia="zh-TW"/>
        </w:rPr>
        <w:t>注意事項：</w:t>
      </w:r>
    </w:p>
    <w:p w:rsidR="00526648" w:rsidRPr="0070763F" w:rsidRDefault="00526648" w:rsidP="00526648">
      <w:pPr>
        <w:tabs>
          <w:tab w:val="left" w:pos="360"/>
          <w:tab w:val="left" w:pos="720"/>
        </w:tabs>
        <w:snapToGrid w:val="0"/>
        <w:spacing w:line="300" w:lineRule="exact"/>
        <w:ind w:left="333" w:hangingChars="128" w:hanging="333"/>
        <w:jc w:val="both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proofErr w:type="gramStart"/>
      <w:r w:rsidRPr="0070763F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proofErr w:type="gramEnd"/>
      <w:r w:rsidRPr="0070763F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Pr="0070763F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於</w:t>
      </w:r>
      <w:r w:rsidRPr="0070763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運送前請依相關規定進行適當之滅菌處理，以維護儲存及運送過程之安全。</w:t>
      </w:r>
    </w:p>
    <w:p w:rsidR="00526648" w:rsidRPr="0070763F" w:rsidRDefault="00526648" w:rsidP="00526648">
      <w:pPr>
        <w:tabs>
          <w:tab w:val="left" w:pos="360"/>
          <w:tab w:val="left" w:pos="720"/>
        </w:tabs>
        <w:snapToGrid w:val="0"/>
        <w:spacing w:line="300" w:lineRule="exact"/>
        <w:ind w:left="333" w:hangingChars="128" w:hanging="333"/>
        <w:jc w:val="both"/>
        <w:rPr>
          <w:rFonts w:ascii="標楷體" w:eastAsia="標楷體" w:hAnsi="標楷體" w:cs="Arial"/>
          <w:color w:val="000000"/>
          <w:sz w:val="26"/>
          <w:szCs w:val="26"/>
          <w:lang w:eastAsia="zh-TW"/>
        </w:rPr>
      </w:pPr>
      <w:r w:rsidRPr="0070763F">
        <w:rPr>
          <w:rFonts w:ascii="標楷體" w:eastAsia="標楷體" w:hAnsi="標楷體" w:cs="Arial" w:hint="eastAsia"/>
          <w:color w:val="000000"/>
          <w:sz w:val="26"/>
          <w:szCs w:val="26"/>
          <w:lang w:eastAsia="zh-TW"/>
        </w:rPr>
        <w:t>二.</w:t>
      </w:r>
      <w:r w:rsidRPr="0070763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各單位運送時，請將</w:t>
      </w:r>
      <w:r w:rsidRPr="0070763F">
        <w:rPr>
          <w:rFonts w:ascii="標楷體" w:eastAsia="標楷體" w:hAnsi="標楷體" w:cs="Arial"/>
          <w:color w:val="000000"/>
          <w:sz w:val="26"/>
          <w:szCs w:val="26"/>
          <w:lang w:eastAsia="zh-TW"/>
        </w:rPr>
        <w:t>紅色</w:t>
      </w:r>
      <w:r w:rsidRPr="0070763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塑膠袋放在不會戳破之有蓋</w:t>
      </w:r>
      <w:proofErr w:type="gramStart"/>
      <w:r w:rsidRPr="0070763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塑膠桶中</w:t>
      </w:r>
      <w:proofErr w:type="gramEnd"/>
      <w:r w:rsidRPr="0070763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，減少運送時可能產生之危害。</w:t>
      </w:r>
    </w:p>
    <w:p w:rsidR="00526648" w:rsidRPr="00CD7186" w:rsidRDefault="00526648" w:rsidP="00526648">
      <w:pPr>
        <w:snapToGrid w:val="0"/>
        <w:spacing w:line="300" w:lineRule="exact"/>
        <w:ind w:left="333" w:hangingChars="128" w:hanging="333"/>
        <w:jc w:val="both"/>
        <w:rPr>
          <w:rFonts w:ascii="標楷體" w:eastAsia="標楷體"/>
          <w:sz w:val="26"/>
          <w:szCs w:val="26"/>
          <w:lang w:eastAsia="zh-TW"/>
        </w:rPr>
      </w:pPr>
      <w:r w:rsidRPr="00CD7186">
        <w:rPr>
          <w:rFonts w:ascii="標楷體" w:eastAsia="標楷體" w:hint="eastAsia"/>
          <w:sz w:val="26"/>
          <w:szCs w:val="26"/>
          <w:lang w:eastAsia="zh-TW"/>
        </w:rPr>
        <w:t>三.</w:t>
      </w:r>
      <w:r>
        <w:rPr>
          <w:rFonts w:ascii="標楷體" w:eastAsia="標楷體" w:hint="eastAsia"/>
          <w:sz w:val="26"/>
          <w:szCs w:val="26"/>
          <w:lang w:eastAsia="zh-TW"/>
        </w:rPr>
        <w:t>清運生物醫療</w:t>
      </w:r>
      <w:r w:rsidRPr="00CD7186">
        <w:rPr>
          <w:rFonts w:ascii="標楷體" w:eastAsia="標楷體" w:hint="eastAsia"/>
          <w:sz w:val="26"/>
          <w:szCs w:val="26"/>
          <w:lang w:eastAsia="zh-TW"/>
        </w:rPr>
        <w:t>廢棄物時，</w:t>
      </w:r>
      <w:r w:rsidRPr="00CD7186">
        <w:rPr>
          <w:rFonts w:ascii="標楷體" w:eastAsia="標楷體" w:hint="eastAsia"/>
          <w:b/>
          <w:bCs/>
          <w:sz w:val="26"/>
          <w:szCs w:val="26"/>
          <w:u w:val="single"/>
          <w:lang w:eastAsia="zh-TW"/>
        </w:rPr>
        <w:t>如有下列情形者，將不予以清運</w:t>
      </w:r>
      <w:r w:rsidRPr="00CD7186">
        <w:rPr>
          <w:rFonts w:ascii="標楷體" w:eastAsia="標楷體" w:hint="eastAsia"/>
          <w:sz w:val="26"/>
          <w:szCs w:val="26"/>
          <w:lang w:eastAsia="zh-TW"/>
        </w:rPr>
        <w:t>：</w:t>
      </w:r>
    </w:p>
    <w:p w:rsidR="00526648" w:rsidRPr="00CD7186" w:rsidRDefault="00526648" w:rsidP="00526648">
      <w:pPr>
        <w:adjustRightInd w:val="0"/>
        <w:snapToGrid w:val="0"/>
        <w:spacing w:line="300" w:lineRule="exact"/>
        <w:ind w:leftChars="149" w:left="649" w:hangingChars="112" w:hanging="291"/>
        <w:jc w:val="both"/>
        <w:rPr>
          <w:rFonts w:eastAsia="標楷體"/>
          <w:sz w:val="26"/>
          <w:szCs w:val="26"/>
          <w:lang w:eastAsia="zh-TW"/>
        </w:rPr>
      </w:pPr>
      <w:r w:rsidRPr="00CD7186">
        <w:rPr>
          <w:rFonts w:ascii="標楷體" w:eastAsia="標楷體" w:hint="eastAsia"/>
          <w:sz w:val="26"/>
          <w:szCs w:val="26"/>
          <w:lang w:eastAsia="zh-TW"/>
        </w:rPr>
        <w:t>1.未依</w:t>
      </w:r>
      <w:r w:rsidRPr="00CD7186">
        <w:rPr>
          <w:rFonts w:ascii="標楷體" w:eastAsia="標楷體" w:hint="eastAsia"/>
          <w:b/>
          <w:sz w:val="26"/>
          <w:szCs w:val="26"/>
          <w:lang w:eastAsia="zh-TW"/>
        </w:rPr>
        <w:t>規定</w:t>
      </w:r>
      <w:r w:rsidRPr="00CD7186">
        <w:rPr>
          <w:rFonts w:ascii="標楷體" w:eastAsia="標楷體" w:hint="eastAsia"/>
          <w:sz w:val="26"/>
          <w:szCs w:val="26"/>
          <w:lang w:eastAsia="zh-TW"/>
        </w:rPr>
        <w:t>分類，或未</w:t>
      </w:r>
      <w:r w:rsidRPr="00CD7186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黏貼</w:t>
      </w:r>
      <w:r w:rsidRPr="00CD7186">
        <w:rPr>
          <w:rFonts w:ascii="標楷體" w:eastAsia="標楷體" w:hAnsi="標楷體" w:hint="eastAsia"/>
          <w:color w:val="000000"/>
          <w:sz w:val="26"/>
          <w:szCs w:val="26"/>
          <w:u w:val="single"/>
          <w:lang w:eastAsia="zh-TW"/>
        </w:rPr>
        <w:t>『</w:t>
      </w:r>
      <w:r w:rsidRPr="00CD7186">
        <w:rPr>
          <w:rFonts w:ascii="標楷體" w:eastAsia="標楷體" w:hint="eastAsia"/>
          <w:color w:val="000000"/>
          <w:sz w:val="26"/>
          <w:szCs w:val="26"/>
          <w:u w:val="single"/>
          <w:lang w:eastAsia="zh-TW"/>
        </w:rPr>
        <w:t>生物醫療廢棄物盛裝袋標籤</w:t>
      </w:r>
      <w:r w:rsidRPr="00CD7186">
        <w:rPr>
          <w:rFonts w:ascii="標楷體" w:eastAsia="標楷體" w:hAnsi="標楷體" w:hint="eastAsia"/>
          <w:color w:val="000000"/>
          <w:sz w:val="26"/>
          <w:szCs w:val="26"/>
          <w:u w:val="single"/>
          <w:lang w:eastAsia="zh-TW"/>
        </w:rPr>
        <w:t>』</w:t>
      </w:r>
      <w:r w:rsidRPr="00CD7186">
        <w:rPr>
          <w:rFonts w:ascii="標楷體" w:eastAsia="標楷體" w:hint="eastAsia"/>
          <w:sz w:val="26"/>
          <w:szCs w:val="26"/>
          <w:lang w:eastAsia="zh-TW"/>
        </w:rPr>
        <w:t>及資料填寫不確實者。</w:t>
      </w:r>
    </w:p>
    <w:p w:rsidR="00526648" w:rsidRPr="00B860AC" w:rsidRDefault="00526648" w:rsidP="00526648">
      <w:pPr>
        <w:adjustRightInd w:val="0"/>
        <w:snapToGrid w:val="0"/>
        <w:spacing w:line="300" w:lineRule="exact"/>
        <w:ind w:leftChars="149" w:left="649" w:hangingChars="112" w:hanging="291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CD7186">
        <w:rPr>
          <w:rFonts w:ascii="標楷體" w:eastAsia="標楷體" w:hAnsi="標楷體" w:hint="eastAsia"/>
          <w:sz w:val="26"/>
          <w:szCs w:val="26"/>
          <w:lang w:eastAsia="zh-TW"/>
        </w:rPr>
        <w:t>2.貯存之容器不合乎規定，或容器有破損、洩漏之虞者。</w:t>
      </w:r>
      <w:bookmarkStart w:id="0" w:name="_GoBack"/>
      <w:bookmarkEnd w:id="0"/>
    </w:p>
    <w:p w:rsidR="00526648" w:rsidRPr="00CD7186" w:rsidRDefault="00526648" w:rsidP="00526648">
      <w:pPr>
        <w:snapToGrid w:val="0"/>
        <w:spacing w:line="300" w:lineRule="exact"/>
        <w:ind w:left="437" w:hangingChars="168" w:hanging="437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CD7186">
        <w:rPr>
          <w:rFonts w:ascii="標楷體" w:eastAsia="標楷體" w:hAnsi="標楷體" w:hint="eastAsia"/>
          <w:sz w:val="26"/>
          <w:szCs w:val="26"/>
          <w:lang w:eastAsia="zh-TW"/>
        </w:rPr>
        <w:t>四.運送時間</w:t>
      </w:r>
      <w:proofErr w:type="gramStart"/>
      <w:r w:rsidRPr="00CD7186">
        <w:rPr>
          <w:rFonts w:ascii="標楷體" w:eastAsia="標楷體" w:hAnsi="標楷體" w:hint="eastAsia"/>
          <w:sz w:val="26"/>
          <w:szCs w:val="26"/>
          <w:lang w:eastAsia="zh-TW"/>
        </w:rPr>
        <w:t>︰</w:t>
      </w:r>
      <w:proofErr w:type="gramEnd"/>
      <w:r w:rsidRPr="0049594B">
        <w:rPr>
          <w:rFonts w:ascii="標楷體" w:eastAsia="標楷體" w:hAnsi="標楷體" w:hint="eastAsia"/>
          <w:sz w:val="26"/>
          <w:szCs w:val="26"/>
          <w:lang w:eastAsia="zh-TW"/>
        </w:rPr>
        <w:t>依公告</w:t>
      </w:r>
    </w:p>
    <w:p w:rsidR="00526648" w:rsidRDefault="00526648" w:rsidP="00526648">
      <w:pPr>
        <w:snapToGrid w:val="0"/>
        <w:spacing w:line="300" w:lineRule="exact"/>
        <w:ind w:left="437" w:hangingChars="168" w:hanging="437"/>
        <w:rPr>
          <w:rFonts w:ascii="標楷體" w:eastAsia="標楷體"/>
          <w:b/>
          <w:color w:val="0000FF"/>
          <w:sz w:val="26"/>
          <w:szCs w:val="26"/>
          <w:lang w:eastAsia="zh-TW"/>
        </w:rPr>
      </w:pPr>
      <w:r w:rsidRPr="00CD7186">
        <w:rPr>
          <w:rFonts w:ascii="標楷體" w:eastAsia="標楷體" w:hAnsi="標楷體" w:hint="eastAsia"/>
          <w:sz w:val="26"/>
          <w:szCs w:val="26"/>
          <w:lang w:eastAsia="zh-TW"/>
        </w:rPr>
        <w:t>五.</w:t>
      </w:r>
      <w:r w:rsidRPr="00CD7186"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如未依規定導致</w:t>
      </w:r>
      <w:proofErr w:type="gramStart"/>
      <w:r w:rsidRPr="00CD7186"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本院遭開</w:t>
      </w:r>
      <w:proofErr w:type="gramEnd"/>
      <w:r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單告發，將呈報</w:t>
      </w:r>
      <w:r w:rsidRPr="00CD7186"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本院</w:t>
      </w:r>
      <w:r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主管會議</w:t>
      </w:r>
      <w:proofErr w:type="gramStart"/>
      <w:r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及校環安衛</w:t>
      </w:r>
      <w:proofErr w:type="gramEnd"/>
      <w:r>
        <w:rPr>
          <w:rFonts w:ascii="標楷體" w:eastAsia="標楷體" w:hAnsi="標楷體" w:hint="eastAsia"/>
          <w:b/>
          <w:color w:val="0000FF"/>
          <w:sz w:val="26"/>
          <w:szCs w:val="26"/>
          <w:lang w:eastAsia="zh-TW"/>
        </w:rPr>
        <w:t>委員會</w:t>
      </w:r>
      <w:r w:rsidRPr="00CD7186">
        <w:rPr>
          <w:rFonts w:ascii="標楷體" w:eastAsia="標楷體" w:hint="eastAsia"/>
          <w:b/>
          <w:color w:val="0000FF"/>
          <w:sz w:val="26"/>
          <w:szCs w:val="26"/>
          <w:lang w:eastAsia="zh-TW"/>
        </w:rPr>
        <w:t>，其</w:t>
      </w:r>
      <w:r>
        <w:rPr>
          <w:rFonts w:ascii="標楷體" w:eastAsia="標楷體" w:hint="eastAsia"/>
          <w:b/>
          <w:color w:val="0000FF"/>
          <w:sz w:val="26"/>
          <w:szCs w:val="26"/>
          <w:lang w:eastAsia="zh-TW"/>
        </w:rPr>
        <w:t>罰款</w:t>
      </w:r>
      <w:r w:rsidRPr="00CD7186">
        <w:rPr>
          <w:rFonts w:ascii="標楷體" w:eastAsia="標楷體" w:hint="eastAsia"/>
          <w:b/>
          <w:color w:val="0000FF"/>
          <w:sz w:val="26"/>
          <w:szCs w:val="26"/>
          <w:lang w:eastAsia="zh-TW"/>
        </w:rPr>
        <w:t>款項將由系所自行負責</w:t>
      </w:r>
      <w:r w:rsidRPr="00CD7186">
        <w:rPr>
          <w:rFonts w:ascii="標楷體" w:eastAsia="標楷體"/>
          <w:b/>
          <w:color w:val="0000FF"/>
          <w:sz w:val="26"/>
          <w:szCs w:val="26"/>
          <w:lang w:eastAsia="zh-TW"/>
        </w:rPr>
        <w:t>。</w:t>
      </w:r>
    </w:p>
    <w:p w:rsidR="00526648" w:rsidRDefault="00526648" w:rsidP="00526648">
      <w:pPr>
        <w:snapToGrid w:val="0"/>
        <w:spacing w:line="300" w:lineRule="exact"/>
        <w:ind w:left="437" w:hangingChars="168" w:hanging="437"/>
        <w:rPr>
          <w:rFonts w:ascii="標楷體" w:eastAsia="標楷體"/>
          <w:b/>
          <w:color w:val="0000FF"/>
          <w:sz w:val="26"/>
          <w:szCs w:val="26"/>
          <w:lang w:eastAsia="zh-TW"/>
        </w:rPr>
      </w:pPr>
    </w:p>
    <w:p w:rsidR="00526648" w:rsidRDefault="00526648" w:rsidP="00526648">
      <w:pPr>
        <w:snapToGrid w:val="0"/>
        <w:spacing w:line="240" w:lineRule="exact"/>
        <w:rPr>
          <w:rFonts w:ascii="標楷體" w:eastAsia="標楷體"/>
          <w:sz w:val="26"/>
          <w:szCs w:val="26"/>
          <w:lang w:eastAsia="zh-TW"/>
        </w:rPr>
      </w:pPr>
      <w:r>
        <w:rPr>
          <w:rFonts w:ascii="標楷體" w:eastAsia="標楷體" w:hint="eastAsia"/>
          <w:sz w:val="26"/>
          <w:szCs w:val="26"/>
          <w:lang w:eastAsia="zh-TW"/>
        </w:rPr>
        <w:t>----------------------------------------------------------------------------------</w:t>
      </w:r>
    </w:p>
    <w:p w:rsidR="00227EF8" w:rsidRDefault="00526648" w:rsidP="00526648">
      <w:pPr>
        <w:jc w:val="center"/>
      </w:pPr>
      <w:r>
        <w:rPr>
          <w:rFonts w:ascii="Times New Roman" w:eastAsia="標楷體" w:hAnsi="Times New Roman" w:cs="Times New Roman"/>
          <w:noProof/>
          <w:lang w:eastAsia="zh-TW"/>
        </w:rPr>
        <w:drawing>
          <wp:inline distT="0" distB="0" distL="0" distR="0" wp14:anchorId="2123C5A1" wp14:editId="7461881A">
            <wp:extent cx="5103628" cy="5055288"/>
            <wp:effectExtent l="0" t="0" r="1905" b="0"/>
            <wp:docPr id="21505" name="圖片 2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8" cy="50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EF8" w:rsidSect="00526648">
      <w:headerReference w:type="default" r:id="rId8"/>
      <w:pgSz w:w="11906" w:h="16838"/>
      <w:pgMar w:top="961" w:right="566" w:bottom="851" w:left="567" w:header="42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55" w:rsidRDefault="00EF3955" w:rsidP="00526648">
      <w:r>
        <w:separator/>
      </w:r>
    </w:p>
  </w:endnote>
  <w:endnote w:type="continuationSeparator" w:id="0">
    <w:p w:rsidR="00EF3955" w:rsidRDefault="00EF3955" w:rsidP="005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55" w:rsidRDefault="00EF3955" w:rsidP="00526648">
      <w:r>
        <w:separator/>
      </w:r>
    </w:p>
  </w:footnote>
  <w:footnote w:type="continuationSeparator" w:id="0">
    <w:p w:rsidR="00EF3955" w:rsidRDefault="00EF3955" w:rsidP="0052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4" w:rsidRPr="00947148" w:rsidRDefault="00EF3955" w:rsidP="00526648">
    <w:pPr>
      <w:pStyle w:val="a3"/>
      <w:jc w:val="right"/>
      <w:rPr>
        <w:rFonts w:eastAsiaTheme="minorEastAsia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48"/>
    <w:rsid w:val="000167BE"/>
    <w:rsid w:val="00227EF8"/>
    <w:rsid w:val="00526648"/>
    <w:rsid w:val="00E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4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64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664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52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648"/>
    <w:rPr>
      <w:rFonts w:ascii="Calibri" w:eastAsia="SimSun" w:hAnsi="Calibri" w:cs="SimSu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48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64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664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526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648"/>
    <w:rPr>
      <w:rFonts w:ascii="Calibri" w:eastAsia="SimSun" w:hAnsi="Calibri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</dc:creator>
  <cp:lastModifiedBy>ycho</cp:lastModifiedBy>
  <cp:revision>2</cp:revision>
  <cp:lastPrinted>2015-11-20T02:06:00Z</cp:lastPrinted>
  <dcterms:created xsi:type="dcterms:W3CDTF">2015-11-20T02:04:00Z</dcterms:created>
  <dcterms:modified xsi:type="dcterms:W3CDTF">2015-11-20T02:06:00Z</dcterms:modified>
</cp:coreProperties>
</file>